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084"/>
        <w:gridCol w:w="2039"/>
        <w:gridCol w:w="2020"/>
        <w:gridCol w:w="2155"/>
        <w:gridCol w:w="2132"/>
        <w:gridCol w:w="3203"/>
        <w:gridCol w:w="2960"/>
      </w:tblGrid>
      <w:tr w:rsidR="00136467" w:rsidRPr="00744BBE" w14:paraId="5DAAF27C" w14:textId="77777777" w:rsidTr="00026F77">
        <w:trPr>
          <w:trHeight w:val="558"/>
        </w:trPr>
        <w:tc>
          <w:tcPr>
            <w:tcW w:w="1084" w:type="dxa"/>
          </w:tcPr>
          <w:p w14:paraId="251EC1BD" w14:textId="77777777" w:rsidR="00136467" w:rsidRPr="00744BBE" w:rsidRDefault="00136467" w:rsidP="00026F77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27FB400F" w14:textId="77777777" w:rsidR="00136467" w:rsidRPr="00B843A4" w:rsidRDefault="00136467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Aut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1</w:t>
            </w:r>
          </w:p>
        </w:tc>
        <w:tc>
          <w:tcPr>
            <w:tcW w:w="2020" w:type="dxa"/>
          </w:tcPr>
          <w:p w14:paraId="6CD55577" w14:textId="77777777" w:rsidR="00136467" w:rsidRPr="00744BBE" w:rsidRDefault="00136467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744BBE">
              <w:rPr>
                <w:b/>
                <w:color w:val="0070C0"/>
                <w:sz w:val="24"/>
                <w:szCs w:val="24"/>
              </w:rPr>
              <w:t>Aut</w:t>
            </w:r>
            <w:proofErr w:type="spellEnd"/>
            <w:r w:rsidRPr="00744BBE">
              <w:rPr>
                <w:b/>
                <w:color w:val="0070C0"/>
                <w:sz w:val="24"/>
                <w:szCs w:val="24"/>
              </w:rPr>
              <w:t xml:space="preserve"> 2</w:t>
            </w:r>
          </w:p>
        </w:tc>
        <w:tc>
          <w:tcPr>
            <w:tcW w:w="2155" w:type="dxa"/>
          </w:tcPr>
          <w:p w14:paraId="4F3CA426" w14:textId="77777777" w:rsidR="00136467" w:rsidRPr="00744BBE" w:rsidRDefault="00136467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744BBE">
              <w:rPr>
                <w:b/>
                <w:color w:val="0070C0"/>
                <w:sz w:val="24"/>
                <w:szCs w:val="24"/>
              </w:rPr>
              <w:t>Spr</w:t>
            </w:r>
            <w:proofErr w:type="spellEnd"/>
            <w:r w:rsidRPr="00744BBE">
              <w:rPr>
                <w:b/>
                <w:color w:val="0070C0"/>
                <w:sz w:val="24"/>
                <w:szCs w:val="24"/>
              </w:rPr>
              <w:t xml:space="preserve"> 1</w:t>
            </w:r>
          </w:p>
        </w:tc>
        <w:tc>
          <w:tcPr>
            <w:tcW w:w="2132" w:type="dxa"/>
          </w:tcPr>
          <w:p w14:paraId="647231A0" w14:textId="77777777" w:rsidR="00136467" w:rsidRPr="00744BBE" w:rsidRDefault="00136467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744BBE">
              <w:rPr>
                <w:b/>
                <w:color w:val="0070C0"/>
                <w:sz w:val="24"/>
                <w:szCs w:val="24"/>
              </w:rPr>
              <w:t>Spr</w:t>
            </w:r>
            <w:proofErr w:type="spellEnd"/>
            <w:r w:rsidRPr="00744BBE">
              <w:rPr>
                <w:b/>
                <w:color w:val="0070C0"/>
                <w:sz w:val="24"/>
                <w:szCs w:val="24"/>
              </w:rPr>
              <w:t xml:space="preserve"> 2</w:t>
            </w:r>
          </w:p>
        </w:tc>
        <w:tc>
          <w:tcPr>
            <w:tcW w:w="3203" w:type="dxa"/>
          </w:tcPr>
          <w:p w14:paraId="0BE6AF94" w14:textId="77777777" w:rsidR="00136467" w:rsidRPr="00744BBE" w:rsidRDefault="00136467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44BBE">
              <w:rPr>
                <w:b/>
                <w:color w:val="0070C0"/>
                <w:sz w:val="24"/>
                <w:szCs w:val="24"/>
              </w:rPr>
              <w:t>Sum 1</w:t>
            </w:r>
          </w:p>
        </w:tc>
        <w:tc>
          <w:tcPr>
            <w:tcW w:w="2960" w:type="dxa"/>
          </w:tcPr>
          <w:p w14:paraId="2BEA7C2F" w14:textId="77777777" w:rsidR="00136467" w:rsidRPr="00744BBE" w:rsidRDefault="00136467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44BBE">
              <w:rPr>
                <w:b/>
                <w:color w:val="0070C0"/>
                <w:sz w:val="24"/>
                <w:szCs w:val="24"/>
              </w:rPr>
              <w:t xml:space="preserve">Sum 2 </w:t>
            </w:r>
          </w:p>
        </w:tc>
      </w:tr>
      <w:tr w:rsidR="00136467" w:rsidRPr="001F3B05" w14:paraId="7839AB67" w14:textId="77777777" w:rsidTr="00026F77">
        <w:tc>
          <w:tcPr>
            <w:tcW w:w="1084" w:type="dxa"/>
            <w:shd w:val="clear" w:color="auto" w:fill="92D050"/>
          </w:tcPr>
          <w:p w14:paraId="02256FF8" w14:textId="77777777" w:rsidR="00136467" w:rsidRPr="00BB094C" w:rsidRDefault="00136467" w:rsidP="00026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2039" w:type="dxa"/>
            <w:shd w:val="clear" w:color="auto" w:fill="FFD966" w:themeFill="accent4" w:themeFillTint="99"/>
          </w:tcPr>
          <w:p w14:paraId="7145264D" w14:textId="77777777" w:rsidR="00136467" w:rsidRPr="001F3B05" w:rsidRDefault="00136467" w:rsidP="00026F77">
            <w:pPr>
              <w:rPr>
                <w:b/>
                <w:color w:val="7030A0"/>
                <w:sz w:val="24"/>
                <w:szCs w:val="24"/>
              </w:rPr>
            </w:pPr>
            <w:r w:rsidRPr="001F3B05">
              <w:rPr>
                <w:b/>
                <w:sz w:val="24"/>
                <w:szCs w:val="24"/>
              </w:rPr>
              <w:t>Writing to Entertain</w:t>
            </w:r>
          </w:p>
        </w:tc>
        <w:tc>
          <w:tcPr>
            <w:tcW w:w="2020" w:type="dxa"/>
            <w:shd w:val="clear" w:color="auto" w:fill="FFD966" w:themeFill="accent4" w:themeFillTint="99"/>
          </w:tcPr>
          <w:p w14:paraId="04DB546F" w14:textId="77777777" w:rsidR="00136467" w:rsidRPr="001F3B05" w:rsidRDefault="00136467" w:rsidP="00026F77">
            <w:pPr>
              <w:rPr>
                <w:b/>
                <w:color w:val="7030A0"/>
                <w:sz w:val="24"/>
                <w:szCs w:val="24"/>
              </w:rPr>
            </w:pPr>
            <w:r w:rsidRPr="001F3B05">
              <w:rPr>
                <w:b/>
                <w:sz w:val="24"/>
                <w:szCs w:val="24"/>
              </w:rPr>
              <w:t>Engage the Reader</w:t>
            </w:r>
          </w:p>
        </w:tc>
        <w:tc>
          <w:tcPr>
            <w:tcW w:w="2155" w:type="dxa"/>
            <w:shd w:val="clear" w:color="auto" w:fill="FFD966" w:themeFill="accent4" w:themeFillTint="99"/>
          </w:tcPr>
          <w:p w14:paraId="6D42E57D" w14:textId="77777777" w:rsidR="00136467" w:rsidRPr="001F3B05" w:rsidRDefault="00136467" w:rsidP="00026F77">
            <w:pPr>
              <w:jc w:val="center"/>
              <w:rPr>
                <w:b/>
                <w:sz w:val="24"/>
                <w:szCs w:val="24"/>
              </w:rPr>
            </w:pPr>
            <w:r w:rsidRPr="001F3B05">
              <w:rPr>
                <w:b/>
                <w:sz w:val="24"/>
                <w:szCs w:val="24"/>
              </w:rPr>
              <w:t>Engage the Reader</w:t>
            </w:r>
          </w:p>
        </w:tc>
        <w:tc>
          <w:tcPr>
            <w:tcW w:w="2132" w:type="dxa"/>
            <w:shd w:val="clear" w:color="auto" w:fill="FFD966" w:themeFill="accent4" w:themeFillTint="99"/>
          </w:tcPr>
          <w:p w14:paraId="3A6ACAF8" w14:textId="77777777" w:rsidR="00136467" w:rsidRPr="001F3B05" w:rsidRDefault="00136467" w:rsidP="00026F77">
            <w:pPr>
              <w:rPr>
                <w:b/>
                <w:color w:val="7030A0"/>
                <w:sz w:val="24"/>
                <w:szCs w:val="24"/>
              </w:rPr>
            </w:pPr>
            <w:r w:rsidRPr="001F3B05">
              <w:rPr>
                <w:b/>
                <w:sz w:val="24"/>
                <w:szCs w:val="24"/>
              </w:rPr>
              <w:t>Writing to discuss</w:t>
            </w:r>
          </w:p>
        </w:tc>
        <w:tc>
          <w:tcPr>
            <w:tcW w:w="3203" w:type="dxa"/>
            <w:shd w:val="clear" w:color="auto" w:fill="FFD966" w:themeFill="accent4" w:themeFillTint="99"/>
          </w:tcPr>
          <w:p w14:paraId="2DF96EED" w14:textId="77777777" w:rsidR="00136467" w:rsidRPr="001F3B05" w:rsidRDefault="00136467" w:rsidP="00026F77">
            <w:pPr>
              <w:rPr>
                <w:b/>
                <w:sz w:val="24"/>
                <w:szCs w:val="24"/>
              </w:rPr>
            </w:pPr>
            <w:r w:rsidRPr="001F3B05">
              <w:rPr>
                <w:b/>
                <w:sz w:val="24"/>
                <w:szCs w:val="24"/>
              </w:rPr>
              <w:t>Inform the Reader</w:t>
            </w:r>
          </w:p>
        </w:tc>
        <w:tc>
          <w:tcPr>
            <w:tcW w:w="2960" w:type="dxa"/>
            <w:shd w:val="clear" w:color="auto" w:fill="FFD966" w:themeFill="accent4" w:themeFillTint="99"/>
          </w:tcPr>
          <w:p w14:paraId="552143FA" w14:textId="77777777" w:rsidR="00136467" w:rsidRPr="001F3B05" w:rsidRDefault="00136467" w:rsidP="00026F77">
            <w:pPr>
              <w:rPr>
                <w:b/>
                <w:sz w:val="24"/>
                <w:szCs w:val="24"/>
              </w:rPr>
            </w:pPr>
            <w:r w:rsidRPr="001F3B05">
              <w:rPr>
                <w:b/>
                <w:sz w:val="24"/>
                <w:szCs w:val="24"/>
              </w:rPr>
              <w:t>Inform/Entertain the Reader</w:t>
            </w:r>
          </w:p>
        </w:tc>
      </w:tr>
      <w:tr w:rsidR="00136467" w:rsidRPr="00D835F1" w14:paraId="5A3BCCE5" w14:textId="77777777" w:rsidTr="00026F77">
        <w:tc>
          <w:tcPr>
            <w:tcW w:w="1084" w:type="dxa"/>
            <w:shd w:val="clear" w:color="auto" w:fill="92D050"/>
          </w:tcPr>
          <w:p w14:paraId="57718999" w14:textId="77777777" w:rsidR="00136467" w:rsidRPr="00BB094C" w:rsidRDefault="00136467" w:rsidP="00026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2039" w:type="dxa"/>
          </w:tcPr>
          <w:p w14:paraId="39B8A419" w14:textId="77777777" w:rsidR="00136467" w:rsidRPr="00D835F1" w:rsidRDefault="00136467" w:rsidP="00026F77">
            <w:pPr>
              <w:jc w:val="center"/>
              <w:rPr>
                <w:color w:val="000000" w:themeColor="text1"/>
              </w:rPr>
            </w:pPr>
            <w:r w:rsidRPr="00D835F1">
              <w:rPr>
                <w:color w:val="000000" w:themeColor="text1"/>
              </w:rPr>
              <w:t>Narrative – Stories with Familiar settings</w:t>
            </w:r>
          </w:p>
          <w:p w14:paraId="7B7C3409" w14:textId="77777777" w:rsidR="00136467" w:rsidRPr="00D835F1" w:rsidRDefault="00136467" w:rsidP="00026F77">
            <w:pPr>
              <w:jc w:val="center"/>
              <w:rPr>
                <w:color w:val="000000" w:themeColor="text1"/>
              </w:rPr>
            </w:pPr>
            <w:r w:rsidRPr="00D835F1">
              <w:rPr>
                <w:color w:val="000000" w:themeColor="text1"/>
              </w:rPr>
              <w:t>(3 weeks)</w:t>
            </w:r>
          </w:p>
          <w:p w14:paraId="66E53F1E" w14:textId="77777777" w:rsidR="00136467" w:rsidRPr="00D835F1" w:rsidRDefault="00136467" w:rsidP="00026F77">
            <w:pPr>
              <w:jc w:val="center"/>
              <w:rPr>
                <w:color w:val="000000" w:themeColor="text1"/>
              </w:rPr>
            </w:pPr>
          </w:p>
          <w:p w14:paraId="03B359DD" w14:textId="77777777" w:rsidR="00136467" w:rsidRPr="00D835F1" w:rsidRDefault="00136467" w:rsidP="00026F77">
            <w:pPr>
              <w:jc w:val="center"/>
              <w:rPr>
                <w:color w:val="000000" w:themeColor="text1"/>
              </w:rPr>
            </w:pPr>
            <w:r w:rsidRPr="00D835F1">
              <w:rPr>
                <w:color w:val="000000" w:themeColor="text1"/>
              </w:rPr>
              <w:t xml:space="preserve">Poetry – Creating images </w:t>
            </w:r>
          </w:p>
          <w:p w14:paraId="128B1F59" w14:textId="77777777" w:rsidR="00136467" w:rsidRPr="00D835F1" w:rsidRDefault="00136467" w:rsidP="00026F77">
            <w:pPr>
              <w:jc w:val="center"/>
              <w:rPr>
                <w:color w:val="000000" w:themeColor="text1"/>
              </w:rPr>
            </w:pPr>
            <w:r w:rsidRPr="00D835F1">
              <w:rPr>
                <w:color w:val="000000" w:themeColor="text1"/>
              </w:rPr>
              <w:t>(Figurative language)</w:t>
            </w:r>
          </w:p>
          <w:p w14:paraId="7E3E4550" w14:textId="77777777" w:rsidR="00136467" w:rsidRPr="00D835F1" w:rsidRDefault="00136467" w:rsidP="00026F77">
            <w:pPr>
              <w:jc w:val="center"/>
              <w:rPr>
                <w:color w:val="7030A0"/>
              </w:rPr>
            </w:pPr>
            <w:proofErr w:type="gramStart"/>
            <w:r w:rsidRPr="00D835F1">
              <w:rPr>
                <w:color w:val="000000" w:themeColor="text1"/>
              </w:rPr>
              <w:t>( 2</w:t>
            </w:r>
            <w:proofErr w:type="gramEnd"/>
            <w:r w:rsidRPr="00D835F1">
              <w:rPr>
                <w:color w:val="000000" w:themeColor="text1"/>
              </w:rPr>
              <w:t xml:space="preserve"> weeks)</w:t>
            </w:r>
          </w:p>
        </w:tc>
        <w:tc>
          <w:tcPr>
            <w:tcW w:w="2020" w:type="dxa"/>
          </w:tcPr>
          <w:p w14:paraId="35F5FFCE" w14:textId="77777777" w:rsidR="00136467" w:rsidRDefault="00136467" w:rsidP="00026F77">
            <w:pPr>
              <w:jc w:val="center"/>
            </w:pPr>
            <w:r w:rsidRPr="00D835F1">
              <w:t>Narrative –</w:t>
            </w:r>
            <w:r>
              <w:t xml:space="preserve"> stories with issues and dilemmas</w:t>
            </w:r>
          </w:p>
          <w:p w14:paraId="3963517C" w14:textId="77777777" w:rsidR="00136467" w:rsidRDefault="00136467" w:rsidP="00026F77">
            <w:pPr>
              <w:jc w:val="center"/>
            </w:pPr>
            <w:proofErr w:type="gramStart"/>
            <w:r>
              <w:t>( 3</w:t>
            </w:r>
            <w:proofErr w:type="gramEnd"/>
            <w:r>
              <w:t xml:space="preserve"> weeks)</w:t>
            </w:r>
          </w:p>
          <w:p w14:paraId="3239DF1C" w14:textId="77777777" w:rsidR="00136467" w:rsidRDefault="00136467" w:rsidP="00026F77">
            <w:pPr>
              <w:jc w:val="center"/>
            </w:pPr>
          </w:p>
          <w:p w14:paraId="7130FF93" w14:textId="77777777" w:rsidR="00136467" w:rsidRDefault="00136467" w:rsidP="00026F77">
            <w:pPr>
              <w:jc w:val="center"/>
            </w:pPr>
            <w:r>
              <w:t xml:space="preserve">Persuasion – Advert </w:t>
            </w:r>
            <w:proofErr w:type="gramStart"/>
            <w:r>
              <w:t>( London</w:t>
            </w:r>
            <w:proofErr w:type="gramEnd"/>
            <w:r>
              <w:t>)</w:t>
            </w:r>
          </w:p>
          <w:p w14:paraId="730257C0" w14:textId="0FA242AB" w:rsidR="00136467" w:rsidRPr="00D835F1" w:rsidRDefault="00136467" w:rsidP="00136467">
            <w:pPr>
              <w:jc w:val="center"/>
            </w:pPr>
            <w:proofErr w:type="gramStart"/>
            <w:r>
              <w:t>( 2</w:t>
            </w:r>
            <w:proofErr w:type="gramEnd"/>
            <w:r>
              <w:t xml:space="preserve"> weeks)</w:t>
            </w:r>
          </w:p>
          <w:p w14:paraId="3BED54F7" w14:textId="77777777" w:rsidR="00136467" w:rsidRDefault="00136467" w:rsidP="00026F77">
            <w:pPr>
              <w:jc w:val="center"/>
            </w:pPr>
            <w:r w:rsidRPr="00D835F1">
              <w:t>Poetry</w:t>
            </w:r>
            <w:r>
              <w:t xml:space="preserve"> – Really looking (The willow Tree)</w:t>
            </w:r>
          </w:p>
          <w:p w14:paraId="51D681D1" w14:textId="281D85C9" w:rsidR="00136467" w:rsidRPr="00136467" w:rsidRDefault="00136467" w:rsidP="00136467">
            <w:pPr>
              <w:jc w:val="center"/>
            </w:pPr>
            <w:proofErr w:type="gramStart"/>
            <w:r>
              <w:t>( 1</w:t>
            </w:r>
            <w:proofErr w:type="gramEnd"/>
            <w:r>
              <w:t xml:space="preserve"> week)</w:t>
            </w:r>
          </w:p>
        </w:tc>
        <w:tc>
          <w:tcPr>
            <w:tcW w:w="2155" w:type="dxa"/>
          </w:tcPr>
          <w:p w14:paraId="2D3F09D1" w14:textId="77777777" w:rsidR="00136467" w:rsidRDefault="00136467" w:rsidP="00026F77">
            <w:pPr>
              <w:jc w:val="center"/>
            </w:pPr>
            <w:r w:rsidRPr="00D835F1">
              <w:t>Narrative – Mystery</w:t>
            </w:r>
            <w:r>
              <w:t xml:space="preserve"> stories</w:t>
            </w:r>
          </w:p>
          <w:p w14:paraId="66685710" w14:textId="77777777" w:rsidR="00136467" w:rsidRDefault="00136467" w:rsidP="00026F77">
            <w:pPr>
              <w:jc w:val="center"/>
            </w:pPr>
            <w:proofErr w:type="gramStart"/>
            <w:r>
              <w:t>( 3</w:t>
            </w:r>
            <w:proofErr w:type="gramEnd"/>
            <w:r>
              <w:t xml:space="preserve"> weeks)</w:t>
            </w:r>
          </w:p>
          <w:p w14:paraId="4BE0ED3C" w14:textId="77777777" w:rsidR="00136467" w:rsidRDefault="00136467" w:rsidP="00026F77">
            <w:pPr>
              <w:jc w:val="center"/>
            </w:pPr>
          </w:p>
          <w:p w14:paraId="0EF9EA45" w14:textId="77777777" w:rsidR="00136467" w:rsidRDefault="00136467" w:rsidP="00026F77">
            <w:pPr>
              <w:jc w:val="center"/>
            </w:pPr>
            <w:r>
              <w:t>Newspaper report based on sighting of Iron Man in London</w:t>
            </w:r>
          </w:p>
          <w:p w14:paraId="249D19E2" w14:textId="77777777" w:rsidR="00136467" w:rsidRPr="00D835F1" w:rsidRDefault="00136467" w:rsidP="00026F77">
            <w:pPr>
              <w:jc w:val="center"/>
            </w:pPr>
            <w:proofErr w:type="gramStart"/>
            <w:r>
              <w:t>( 2</w:t>
            </w:r>
            <w:proofErr w:type="gramEnd"/>
            <w:r>
              <w:t xml:space="preserve"> weeks)</w:t>
            </w:r>
          </w:p>
          <w:p w14:paraId="39F6AB26" w14:textId="77777777" w:rsidR="00136467" w:rsidRPr="00D835F1" w:rsidRDefault="00136467" w:rsidP="00026F77">
            <w:pPr>
              <w:jc w:val="center"/>
            </w:pPr>
          </w:p>
        </w:tc>
        <w:tc>
          <w:tcPr>
            <w:tcW w:w="2132" w:type="dxa"/>
          </w:tcPr>
          <w:p w14:paraId="4710A58C" w14:textId="77777777" w:rsidR="00136467" w:rsidRDefault="00136467" w:rsidP="00026F77">
            <w:pPr>
              <w:jc w:val="center"/>
            </w:pPr>
            <w:r>
              <w:t>Narrative – stories with Historical settings</w:t>
            </w:r>
          </w:p>
          <w:p w14:paraId="64ABD668" w14:textId="77777777" w:rsidR="00136467" w:rsidRDefault="00136467" w:rsidP="00026F77">
            <w:pPr>
              <w:jc w:val="center"/>
            </w:pPr>
            <w:proofErr w:type="gramStart"/>
            <w:r>
              <w:t>( Anglo</w:t>
            </w:r>
            <w:proofErr w:type="gramEnd"/>
            <w:r>
              <w:t xml:space="preserve"> Saxons)</w:t>
            </w:r>
          </w:p>
          <w:p w14:paraId="2F4D38DC" w14:textId="77777777" w:rsidR="00136467" w:rsidRDefault="00136467" w:rsidP="00026F77">
            <w:pPr>
              <w:jc w:val="center"/>
            </w:pPr>
            <w:proofErr w:type="gramStart"/>
            <w:r>
              <w:t>( 3</w:t>
            </w:r>
            <w:proofErr w:type="gramEnd"/>
            <w:r>
              <w:t xml:space="preserve"> weeks)</w:t>
            </w:r>
          </w:p>
          <w:p w14:paraId="408B2B09" w14:textId="77777777" w:rsidR="00136467" w:rsidRDefault="00136467" w:rsidP="00026F77">
            <w:pPr>
              <w:jc w:val="center"/>
            </w:pPr>
          </w:p>
          <w:p w14:paraId="35FECD50" w14:textId="77777777" w:rsidR="00136467" w:rsidRDefault="00136467" w:rsidP="00026F77">
            <w:pPr>
              <w:jc w:val="center"/>
              <w:rPr>
                <w:color w:val="7030A0"/>
              </w:rPr>
            </w:pPr>
            <w:r w:rsidRPr="00D835F1">
              <w:t>Discussion –</w:t>
            </w:r>
            <w:r>
              <w:rPr>
                <w:color w:val="7030A0"/>
              </w:rPr>
              <w:t xml:space="preserve"> Crime and punishment</w:t>
            </w:r>
          </w:p>
          <w:p w14:paraId="0B175620" w14:textId="77777777" w:rsidR="00136467" w:rsidRPr="00D835F1" w:rsidRDefault="00136467" w:rsidP="00026F77">
            <w:pPr>
              <w:jc w:val="center"/>
              <w:rPr>
                <w:color w:val="7030A0"/>
              </w:rPr>
            </w:pPr>
            <w:proofErr w:type="gramStart"/>
            <w:r>
              <w:rPr>
                <w:color w:val="7030A0"/>
              </w:rPr>
              <w:t>( 2</w:t>
            </w:r>
            <w:proofErr w:type="gramEnd"/>
            <w:r>
              <w:rPr>
                <w:color w:val="7030A0"/>
              </w:rPr>
              <w:t xml:space="preserve"> weeks)</w:t>
            </w:r>
          </w:p>
        </w:tc>
        <w:tc>
          <w:tcPr>
            <w:tcW w:w="3203" w:type="dxa"/>
          </w:tcPr>
          <w:p w14:paraId="194FB7DC" w14:textId="77777777" w:rsidR="00136467" w:rsidRDefault="00136467" w:rsidP="00026F77">
            <w:pPr>
              <w:jc w:val="center"/>
            </w:pPr>
            <w:r>
              <w:t>Narrative – Plays and play scripts</w:t>
            </w:r>
          </w:p>
          <w:p w14:paraId="224D292C" w14:textId="77777777" w:rsidR="00136467" w:rsidRDefault="00136467" w:rsidP="00026F77">
            <w:pPr>
              <w:jc w:val="center"/>
            </w:pPr>
            <w:r>
              <w:t>(Hamlet)</w:t>
            </w:r>
          </w:p>
          <w:p w14:paraId="053143F2" w14:textId="77777777" w:rsidR="00136467" w:rsidRDefault="00136467" w:rsidP="00026F77">
            <w:pPr>
              <w:jc w:val="center"/>
            </w:pPr>
            <w:r>
              <w:t xml:space="preserve">(3 weeks) </w:t>
            </w:r>
          </w:p>
          <w:p w14:paraId="4E084EEA" w14:textId="77777777" w:rsidR="00136467" w:rsidRDefault="00136467" w:rsidP="00026F77">
            <w:pPr>
              <w:jc w:val="center"/>
            </w:pPr>
          </w:p>
          <w:p w14:paraId="2FC84319" w14:textId="77777777" w:rsidR="00136467" w:rsidRDefault="00136467" w:rsidP="00026F77">
            <w:pPr>
              <w:jc w:val="center"/>
            </w:pPr>
            <w:r w:rsidRPr="00D835F1">
              <w:t xml:space="preserve">Recounts – </w:t>
            </w:r>
            <w:r>
              <w:t xml:space="preserve">Diary </w:t>
            </w:r>
            <w:proofErr w:type="gramStart"/>
            <w:r>
              <w:t>( Macbeth</w:t>
            </w:r>
            <w:proofErr w:type="gramEnd"/>
            <w:r>
              <w:t xml:space="preserve"> character)</w:t>
            </w:r>
          </w:p>
          <w:p w14:paraId="30C2D2A0" w14:textId="77777777" w:rsidR="00136467" w:rsidRPr="00D835F1" w:rsidRDefault="00136467" w:rsidP="00026F77">
            <w:pPr>
              <w:jc w:val="center"/>
            </w:pPr>
            <w:proofErr w:type="gramStart"/>
            <w:r>
              <w:t>( 2</w:t>
            </w:r>
            <w:proofErr w:type="gramEnd"/>
            <w:r>
              <w:t xml:space="preserve"> weeks)</w:t>
            </w:r>
          </w:p>
          <w:p w14:paraId="3D1714F9" w14:textId="77777777" w:rsidR="00136467" w:rsidRPr="00D835F1" w:rsidRDefault="00136467" w:rsidP="00026F77">
            <w:pPr>
              <w:jc w:val="center"/>
            </w:pPr>
          </w:p>
          <w:p w14:paraId="398C6DEC" w14:textId="77777777" w:rsidR="00136467" w:rsidRPr="00D835F1" w:rsidRDefault="00136467" w:rsidP="00026F77">
            <w:pPr>
              <w:jc w:val="center"/>
              <w:rPr>
                <w:color w:val="7030A0"/>
              </w:rPr>
            </w:pPr>
          </w:p>
        </w:tc>
        <w:tc>
          <w:tcPr>
            <w:tcW w:w="2960" w:type="dxa"/>
          </w:tcPr>
          <w:p w14:paraId="5B61CBED" w14:textId="77777777" w:rsidR="00136467" w:rsidRDefault="00136467" w:rsidP="00026F77">
            <w:pPr>
              <w:jc w:val="center"/>
            </w:pPr>
            <w:r w:rsidRPr="00D835F1">
              <w:t xml:space="preserve">Narrative – </w:t>
            </w:r>
            <w:r>
              <w:t>Author study</w:t>
            </w:r>
          </w:p>
          <w:p w14:paraId="51D93117" w14:textId="77777777" w:rsidR="00136467" w:rsidRDefault="00136467" w:rsidP="00026F77">
            <w:pPr>
              <w:jc w:val="center"/>
            </w:pPr>
            <w:r w:rsidRPr="00D835F1">
              <w:t>(</w:t>
            </w:r>
            <w:r>
              <w:t xml:space="preserve">3 </w:t>
            </w:r>
            <w:proofErr w:type="gramStart"/>
            <w:r>
              <w:t>weeks )</w:t>
            </w:r>
            <w:proofErr w:type="gramEnd"/>
          </w:p>
          <w:p w14:paraId="143D3213" w14:textId="77777777" w:rsidR="00136467" w:rsidRDefault="00136467" w:rsidP="00026F77">
            <w:pPr>
              <w:jc w:val="center"/>
            </w:pPr>
          </w:p>
          <w:p w14:paraId="0AB6B9E7" w14:textId="77777777" w:rsidR="00136467" w:rsidRDefault="00136467" w:rsidP="00026F77">
            <w:pPr>
              <w:jc w:val="center"/>
            </w:pPr>
            <w:r>
              <w:t>Autobiography/Biographies</w:t>
            </w:r>
          </w:p>
          <w:p w14:paraId="1F0692D6" w14:textId="77777777" w:rsidR="00136467" w:rsidRPr="00D835F1" w:rsidRDefault="00136467" w:rsidP="00026F77">
            <w:pPr>
              <w:jc w:val="center"/>
            </w:pPr>
            <w:proofErr w:type="gramStart"/>
            <w:r>
              <w:t>( 2</w:t>
            </w:r>
            <w:proofErr w:type="gramEnd"/>
            <w:r>
              <w:t xml:space="preserve"> weeks)</w:t>
            </w:r>
          </w:p>
        </w:tc>
      </w:tr>
      <w:tr w:rsidR="00136467" w:rsidRPr="00D835F1" w14:paraId="4437B4BD" w14:textId="77777777" w:rsidTr="00026F77">
        <w:tc>
          <w:tcPr>
            <w:tcW w:w="1084" w:type="dxa"/>
            <w:shd w:val="clear" w:color="auto" w:fill="92D050"/>
          </w:tcPr>
          <w:p w14:paraId="43304D06" w14:textId="77777777" w:rsidR="00136467" w:rsidRPr="00BB094C" w:rsidRDefault="00136467" w:rsidP="00026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2039" w:type="dxa"/>
          </w:tcPr>
          <w:p w14:paraId="2F07C53C" w14:textId="77777777" w:rsidR="00136467" w:rsidRDefault="00136467" w:rsidP="00026F77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Gangsta</w:t>
            </w:r>
            <w:proofErr w:type="spellEnd"/>
            <w:r>
              <w:rPr>
                <w:color w:val="7030A0"/>
              </w:rPr>
              <w:t xml:space="preserve"> Granny</w:t>
            </w:r>
          </w:p>
          <w:p w14:paraId="58265168" w14:textId="77777777" w:rsidR="00136467" w:rsidRPr="00D835F1" w:rsidRDefault="00136467" w:rsidP="00026F77">
            <w:pPr>
              <w:jc w:val="center"/>
            </w:pPr>
            <w:r>
              <w:rPr>
                <w:color w:val="7030A0"/>
              </w:rPr>
              <w:t>David Walliams</w:t>
            </w:r>
          </w:p>
          <w:p w14:paraId="510DEEFA" w14:textId="77777777" w:rsidR="00136467" w:rsidRPr="00D835F1" w:rsidRDefault="00136467" w:rsidP="00026F77">
            <w:pPr>
              <w:jc w:val="center"/>
            </w:pPr>
          </w:p>
          <w:p w14:paraId="1E95D1C0" w14:textId="77777777" w:rsidR="00136467" w:rsidRPr="00D835F1" w:rsidRDefault="00136467" w:rsidP="00026F77">
            <w:pPr>
              <w:jc w:val="center"/>
            </w:pPr>
          </w:p>
          <w:p w14:paraId="6C6E4D66" w14:textId="77777777" w:rsidR="00136467" w:rsidRPr="00D835F1" w:rsidRDefault="00136467" w:rsidP="00136467"/>
        </w:tc>
        <w:tc>
          <w:tcPr>
            <w:tcW w:w="2020" w:type="dxa"/>
          </w:tcPr>
          <w:p w14:paraId="5E9C31EC" w14:textId="77777777" w:rsidR="00136467" w:rsidRDefault="00136467" w:rsidP="00026F7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The Angel </w:t>
            </w:r>
            <w:proofErr w:type="gramStart"/>
            <w:r>
              <w:rPr>
                <w:color w:val="7030A0"/>
              </w:rPr>
              <w:t>Of</w:t>
            </w:r>
            <w:proofErr w:type="gram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Nitshill</w:t>
            </w:r>
            <w:proofErr w:type="spellEnd"/>
            <w:r>
              <w:rPr>
                <w:color w:val="7030A0"/>
              </w:rPr>
              <w:t xml:space="preserve"> Road – Anne Fine</w:t>
            </w:r>
          </w:p>
          <w:p w14:paraId="29340BEB" w14:textId="77777777" w:rsidR="00136467" w:rsidRDefault="00136467" w:rsidP="00026F77">
            <w:pPr>
              <w:jc w:val="center"/>
              <w:rPr>
                <w:color w:val="7030A0"/>
              </w:rPr>
            </w:pPr>
          </w:p>
          <w:p w14:paraId="4CBA0066" w14:textId="77777777" w:rsidR="00136467" w:rsidRPr="00D835F1" w:rsidRDefault="00136467" w:rsidP="00026F7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The Willow Tree by William Makepeace Thackery </w:t>
            </w:r>
            <w:proofErr w:type="gramStart"/>
            <w:r>
              <w:rPr>
                <w:color w:val="7030A0"/>
              </w:rPr>
              <w:t>( based</w:t>
            </w:r>
            <w:proofErr w:type="gramEnd"/>
            <w:r>
              <w:rPr>
                <w:color w:val="7030A0"/>
              </w:rPr>
              <w:t xml:space="preserve"> on the willow plate story)</w:t>
            </w:r>
          </w:p>
        </w:tc>
        <w:tc>
          <w:tcPr>
            <w:tcW w:w="2155" w:type="dxa"/>
          </w:tcPr>
          <w:p w14:paraId="16AE3494" w14:textId="77777777" w:rsidR="00136467" w:rsidRPr="00D835F1" w:rsidRDefault="00136467" w:rsidP="00026F77">
            <w:pPr>
              <w:jc w:val="center"/>
            </w:pPr>
            <w:r w:rsidRPr="00D835F1">
              <w:rPr>
                <w:color w:val="7030A0"/>
              </w:rPr>
              <w:t>Iron Man/Iron Woman by Ted Hughes</w:t>
            </w:r>
          </w:p>
        </w:tc>
        <w:tc>
          <w:tcPr>
            <w:tcW w:w="2132" w:type="dxa"/>
          </w:tcPr>
          <w:p w14:paraId="3423DE58" w14:textId="77777777" w:rsidR="00136467" w:rsidRPr="00D835F1" w:rsidRDefault="00136467" w:rsidP="00026F7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Anglo Saxon Boy – Tony Bradman</w:t>
            </w:r>
          </w:p>
        </w:tc>
        <w:tc>
          <w:tcPr>
            <w:tcW w:w="3203" w:type="dxa"/>
          </w:tcPr>
          <w:p w14:paraId="5F15A1DF" w14:textId="77777777" w:rsidR="00136467" w:rsidRDefault="00136467" w:rsidP="00026F7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Hamlet – Shakespeare for children</w:t>
            </w:r>
          </w:p>
          <w:p w14:paraId="5BEFC1ED" w14:textId="77777777" w:rsidR="00136467" w:rsidRPr="00D835F1" w:rsidRDefault="00136467" w:rsidP="00026F7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Macbeth - Shakespeare for children</w:t>
            </w:r>
          </w:p>
          <w:p w14:paraId="17EF79BE" w14:textId="77777777" w:rsidR="00136467" w:rsidRPr="00D835F1" w:rsidRDefault="00136467" w:rsidP="00026F77">
            <w:pPr>
              <w:jc w:val="center"/>
            </w:pPr>
          </w:p>
          <w:p w14:paraId="591E1CED" w14:textId="77777777" w:rsidR="00136467" w:rsidRPr="00D835F1" w:rsidRDefault="00136467" w:rsidP="00026F77">
            <w:pPr>
              <w:jc w:val="center"/>
            </w:pPr>
          </w:p>
          <w:p w14:paraId="44F11F0B" w14:textId="77777777" w:rsidR="00136467" w:rsidRPr="00D835F1" w:rsidRDefault="00136467" w:rsidP="00136467"/>
          <w:p w14:paraId="7140C6BB" w14:textId="77777777" w:rsidR="00136467" w:rsidRPr="00D835F1" w:rsidRDefault="00136467" w:rsidP="00026F77">
            <w:pPr>
              <w:jc w:val="center"/>
            </w:pPr>
          </w:p>
        </w:tc>
        <w:tc>
          <w:tcPr>
            <w:tcW w:w="2960" w:type="dxa"/>
          </w:tcPr>
          <w:p w14:paraId="5D14D6B0" w14:textId="77777777" w:rsidR="00136467" w:rsidRDefault="00136467" w:rsidP="00026F7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C.S Lewis collection</w:t>
            </w:r>
          </w:p>
          <w:p w14:paraId="037D075E" w14:textId="77777777" w:rsidR="00136467" w:rsidRDefault="00136467" w:rsidP="00026F7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Narnia</w:t>
            </w:r>
          </w:p>
          <w:p w14:paraId="6E904410" w14:textId="77777777" w:rsidR="00136467" w:rsidRDefault="00136467" w:rsidP="00026F77">
            <w:pPr>
              <w:jc w:val="center"/>
              <w:rPr>
                <w:color w:val="7030A0"/>
              </w:rPr>
            </w:pPr>
          </w:p>
          <w:p w14:paraId="2F900C61" w14:textId="77777777" w:rsidR="00136467" w:rsidRPr="00D835F1" w:rsidRDefault="00136467" w:rsidP="00026F7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C.S Lewis</w:t>
            </w:r>
          </w:p>
        </w:tc>
      </w:tr>
    </w:tbl>
    <w:p w14:paraId="7D6A2E7E" w14:textId="77777777" w:rsidR="003A2F4A" w:rsidRDefault="003A2F4A">
      <w:bookmarkStart w:id="0" w:name="_GoBack"/>
      <w:bookmarkEnd w:id="0"/>
    </w:p>
    <w:sectPr w:rsidR="003A2F4A" w:rsidSect="004219B4">
      <w:pgSz w:w="16840" w:h="11900" w:orient="landscape"/>
      <w:pgMar w:top="9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30"/>
    <w:rsid w:val="00136467"/>
    <w:rsid w:val="002E69CD"/>
    <w:rsid w:val="003A2F4A"/>
    <w:rsid w:val="00410040"/>
    <w:rsid w:val="004219B4"/>
    <w:rsid w:val="00772569"/>
    <w:rsid w:val="007E2A65"/>
    <w:rsid w:val="00840CDD"/>
    <w:rsid w:val="00B13EC2"/>
    <w:rsid w:val="00E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AA0FB"/>
  <w15:chartTrackingRefBased/>
  <w15:docId w15:val="{2A1B272D-6A21-924E-AADE-2F3FE695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D30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D3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2018-06-13T12:05:00Z</dcterms:created>
  <dcterms:modified xsi:type="dcterms:W3CDTF">2018-06-13T12:05:00Z</dcterms:modified>
</cp:coreProperties>
</file>